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消费者意见征求表</w:t>
      </w:r>
    </w:p>
    <w:p>
      <w:pPr>
        <w:jc w:val="left"/>
        <w:rPr>
          <w:rFonts w:hint="eastAsia" w:ascii="宋体" w:hAnsi="宋体" w:eastAsia="宋体" w:cs="宋体"/>
          <w:sz w:val="10"/>
          <w:szCs w:val="10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单位盖章：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2766"/>
        <w:gridCol w:w="1554"/>
        <w:gridCol w:w="2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22" w:type="dxa"/>
            <w:gridSpan w:val="4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申报单位信息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7028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028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 系 人</w:t>
            </w:r>
          </w:p>
        </w:tc>
        <w:tc>
          <w:tcPr>
            <w:tcW w:w="276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54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708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被征求业主信息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业主姓名</w:t>
            </w:r>
          </w:p>
        </w:tc>
        <w:tc>
          <w:tcPr>
            <w:tcW w:w="276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54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708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76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54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住址、地址</w:t>
            </w:r>
          </w:p>
        </w:tc>
        <w:tc>
          <w:tcPr>
            <w:tcW w:w="2708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4" w:hRule="atLeast"/>
        </w:trPr>
        <w:tc>
          <w:tcPr>
            <w:tcW w:w="8522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尊敬的业主：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自治区消费者协会联合自治区物业管理协会共同开展“放心消费示范单位”创建和评选活动。本次活动的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创建和评选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围绕五个方面进行，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一、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物业服务消费安全放心，二、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物业服务消费质量放心，三、物业服务消费价格放心，四、物业消费服务放心，五、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物业消费维权放心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。请您对物业服务企业开展的五放心创建活动进行评价。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满意                   □不满意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1" w:hRule="atLeast"/>
        </w:trPr>
        <w:tc>
          <w:tcPr>
            <w:tcW w:w="8522" w:type="dxa"/>
            <w:gridSpan w:val="4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意见及建议：   </w:t>
            </w:r>
          </w:p>
          <w:p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 w:ascii="仿宋" w:hAnsi="仿宋" w:eastAsia="仿宋" w:cs="仿宋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vertAlign w:val="baseline"/>
          <w:lang w:val="en-US" w:eastAsia="zh-CN"/>
        </w:rPr>
        <w:t>备注：1.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  <w:vertAlign w:val="baseline"/>
          <w:lang w:val="en-US" w:eastAsia="zh-CN"/>
        </w:rPr>
        <w:t>本表需由业主亲笔填写，在□内打√，并写下您的意见及建议。</w:t>
      </w:r>
    </w:p>
    <w:p>
      <w:pPr>
        <w:ind w:left="630" w:leftChars="300" w:firstLine="0" w:firstLineChars="0"/>
        <w:jc w:val="left"/>
        <w:rPr>
          <w:rFonts w:hint="eastAsia" w:ascii="仿宋" w:hAnsi="仿宋" w:eastAsia="仿宋" w:cs="仿宋"/>
          <w:b w:val="0"/>
          <w:bCs w:val="0"/>
          <w:sz w:val="21"/>
          <w:szCs w:val="21"/>
          <w:vertAlign w:val="baseline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vertAlign w:val="baseline"/>
          <w:lang w:val="en-US" w:eastAsia="zh-CN"/>
        </w:rPr>
        <w:t>2.请申报单位按照每个项目业主（业主单位）数量多少填写本表，业主（业主单位）超过十个的项目，填写十份；业主（业主单位）不足十个的项目，按实际业主（业主单位）数量填写。</w:t>
      </w: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EF4071"/>
    <w:rsid w:val="36EF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2020-05-18T02:56:00Z</dcterms:created>
  <dc:creator>黄磊</dc:creator>
  <cp:lastModifiedBy>黄磊</cp:lastModifiedBy>
  <dcterms:modified xsi:type="dcterms:W3CDTF">2020-05-18T02:56:43Z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