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法定代表人授权书</w:t>
      </w:r>
    </w:p>
    <w:p>
      <w:pPr>
        <w:rPr>
          <w:rFonts w:hint="eastAsia" w:ascii="仿宋" w:hAnsi="仿宋" w:eastAsia="仿宋" w:cs="仿宋"/>
          <w:sz w:val="21"/>
          <w:szCs w:val="21"/>
        </w:rPr>
      </w:pPr>
    </w:p>
    <w:p>
      <w:pPr>
        <w:rPr>
          <w:rFonts w:hint="eastAsia"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lang w:val="en-US" w:eastAsia="zh-CN"/>
        </w:rPr>
        <w:t>:</w:t>
      </w:r>
      <w:r>
        <w:rPr>
          <w:rFonts w:hint="eastAsia" w:ascii="仿宋" w:hAnsi="仿宋" w:eastAsia="仿宋" w:cs="仿宋"/>
          <w:sz w:val="32"/>
          <w:szCs w:val="32"/>
        </w:rPr>
        <w:t>乌兰察布市财政局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法定代表人的名字应与法人营业执照登记的一致)________授权________为本公司被授权人，代表本公司参加乌兰察布市政采商城电子卖场入驻活动，全权代表本公司处理入驻过程的一切事宜。被授权人在申请入驻过程中所签署的一切文件和处理与之有关的一切事务，本公司均予以认可并承担相关责任。被授权人无转委托权。</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本授权书于签字盖章后生效，在贵中心收到撤消授权的书面通知以前，本授权书一直有效。被授权人签署的所有文件不因授权的撤消而失效。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特此授权。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供应商：_____________（加盖公章）</w:t>
      </w:r>
    </w:p>
    <w:p>
      <w:pPr>
        <w:rPr>
          <w:rFonts w:hint="eastAsia" w:ascii="仿宋" w:hAnsi="仿宋" w:eastAsia="仿宋" w:cs="仿宋"/>
          <w:sz w:val="32"/>
          <w:szCs w:val="32"/>
        </w:rPr>
      </w:pPr>
      <w:r>
        <w:rPr>
          <w:rFonts w:hint="eastAsia" w:ascii="仿宋" w:hAnsi="仿宋" w:eastAsia="仿宋" w:cs="仿宋"/>
          <w:sz w:val="32"/>
          <w:szCs w:val="32"/>
        </w:rPr>
        <w:t>法定代表人：_____________（签字）联系电话：____________</w:t>
      </w:r>
    </w:p>
    <w:p>
      <w:pPr>
        <w:rPr>
          <w:rFonts w:hint="eastAsia" w:ascii="仿宋" w:hAnsi="仿宋" w:eastAsia="仿宋" w:cs="仿宋"/>
          <w:sz w:val="32"/>
          <w:szCs w:val="32"/>
        </w:rPr>
      </w:pPr>
      <w:r>
        <w:rPr>
          <w:rFonts w:hint="eastAsia" w:ascii="仿宋" w:hAnsi="仿宋" w:eastAsia="仿宋" w:cs="仿宋"/>
          <w:sz w:val="32"/>
          <w:szCs w:val="32"/>
        </w:rPr>
        <w:t>授权人：_____________（签字）联系电话：____________</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法定代表人身份证扫描件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被授权人身份证扫描件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rPr>
        <w:t xml:space="preserve">  _____年_____月_____日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457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dc:creator>
  <cp:lastModifiedBy>邓俊铎</cp:lastModifiedBy>
  <dcterms:modified xsi:type="dcterms:W3CDTF">2020-07-06T04:46:36Z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