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附件1：</w:t>
      </w:r>
    </w:p>
    <w:p>
      <w:pPr>
        <w:numPr>
          <w:ilvl w:val="0"/>
          <w:numId w:val="0"/>
        </w:numPr>
        <w:ind w:firstLine="320" w:firstLineChars="10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盟市协会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工会组织及其职工队伍建设情况调查问卷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(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盟市协会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）</w:t>
      </w:r>
    </w:p>
    <w:bookmarkEnd w:id="0"/>
    <w:p>
      <w:pPr>
        <w:numPr>
          <w:ilvl w:val="0"/>
          <w:numId w:val="0"/>
        </w:numPr>
        <w:ind w:firstLine="281" w:firstLineChars="100"/>
        <w:jc w:val="both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 xml:space="preserve">单位名称:                               </w:t>
      </w:r>
      <w:r>
        <w:rPr>
          <w:rFonts w:hint="eastAsia"/>
          <w:b/>
          <w:bCs/>
          <w:sz w:val="28"/>
          <w:szCs w:val="28"/>
          <w:u w:val="none"/>
          <w:lang w:val="en-US" w:eastAsia="zh-CN"/>
        </w:rPr>
        <w:t xml:space="preserve">                   填表人：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b/>
          <w:bCs/>
          <w:sz w:val="28"/>
          <w:szCs w:val="28"/>
          <w:u w:val="none"/>
          <w:lang w:val="en-US" w:eastAsia="zh-CN"/>
        </w:rPr>
        <w:t xml:space="preserve">   联系方式：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   </w:t>
      </w:r>
    </w:p>
    <w:tbl>
      <w:tblPr>
        <w:tblStyle w:val="4"/>
        <w:tblW w:w="148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90"/>
        <w:gridCol w:w="690"/>
        <w:gridCol w:w="370"/>
        <w:gridCol w:w="360"/>
        <w:gridCol w:w="185"/>
        <w:gridCol w:w="215"/>
        <w:gridCol w:w="100"/>
        <w:gridCol w:w="290"/>
        <w:gridCol w:w="160"/>
        <w:gridCol w:w="430"/>
        <w:gridCol w:w="110"/>
        <w:gridCol w:w="470"/>
        <w:gridCol w:w="100"/>
        <w:gridCol w:w="208"/>
        <w:gridCol w:w="312"/>
        <w:gridCol w:w="102"/>
        <w:gridCol w:w="58"/>
        <w:gridCol w:w="580"/>
        <w:gridCol w:w="180"/>
        <w:gridCol w:w="90"/>
        <w:gridCol w:w="870"/>
        <w:gridCol w:w="70"/>
        <w:gridCol w:w="470"/>
        <w:gridCol w:w="113"/>
        <w:gridCol w:w="127"/>
        <w:gridCol w:w="270"/>
        <w:gridCol w:w="200"/>
        <w:gridCol w:w="150"/>
        <w:gridCol w:w="70"/>
        <w:gridCol w:w="800"/>
        <w:gridCol w:w="90"/>
        <w:gridCol w:w="190"/>
        <w:gridCol w:w="473"/>
        <w:gridCol w:w="287"/>
        <w:gridCol w:w="80"/>
        <w:gridCol w:w="60"/>
        <w:gridCol w:w="420"/>
        <w:gridCol w:w="488"/>
        <w:gridCol w:w="202"/>
        <w:gridCol w:w="90"/>
        <w:gridCol w:w="760"/>
        <w:gridCol w:w="60"/>
        <w:gridCol w:w="150"/>
        <w:gridCol w:w="70"/>
        <w:gridCol w:w="600"/>
        <w:gridCol w:w="540"/>
        <w:gridCol w:w="93"/>
        <w:gridCol w:w="127"/>
        <w:gridCol w:w="310"/>
        <w:gridCol w:w="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92" w:type="dxa"/>
            <w:gridSpan w:val="3"/>
            <w:vMerge w:val="restart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物业企业总数</w:t>
            </w:r>
          </w:p>
        </w:tc>
        <w:tc>
          <w:tcPr>
            <w:tcW w:w="1060" w:type="dxa"/>
            <w:gridSpan w:val="2"/>
            <w:vMerge w:val="restart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建会物业企业总数</w:t>
            </w:r>
          </w:p>
        </w:tc>
        <w:tc>
          <w:tcPr>
            <w:tcW w:w="860" w:type="dxa"/>
            <w:gridSpan w:val="4"/>
            <w:vMerge w:val="restart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国企物业数</w:t>
            </w:r>
          </w:p>
        </w:tc>
        <w:tc>
          <w:tcPr>
            <w:tcW w:w="990" w:type="dxa"/>
            <w:gridSpan w:val="4"/>
            <w:vMerge w:val="restart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非国企物业数</w:t>
            </w:r>
          </w:p>
        </w:tc>
        <w:tc>
          <w:tcPr>
            <w:tcW w:w="3510" w:type="dxa"/>
            <w:gridSpan w:val="12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物业职工数</w:t>
            </w:r>
          </w:p>
        </w:tc>
        <w:tc>
          <w:tcPr>
            <w:tcW w:w="710" w:type="dxa"/>
            <w:gridSpan w:val="4"/>
            <w:vMerge w:val="restart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工会会员总数</w:t>
            </w:r>
          </w:p>
        </w:tc>
        <w:tc>
          <w:tcPr>
            <w:tcW w:w="4220" w:type="dxa"/>
            <w:gridSpan w:val="15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职工年龄情况</w:t>
            </w:r>
          </w:p>
        </w:tc>
        <w:tc>
          <w:tcPr>
            <w:tcW w:w="2652" w:type="dxa"/>
            <w:gridSpan w:val="8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职工文化程度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gridSpan w:val="3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0" w:type="dxa"/>
            <w:gridSpan w:val="2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gridSpan w:val="4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gridSpan w:val="4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78" w:type="dxa"/>
            <w:gridSpan w:val="3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总数</w:t>
            </w:r>
          </w:p>
        </w:tc>
        <w:tc>
          <w:tcPr>
            <w:tcW w:w="1322" w:type="dxa"/>
            <w:gridSpan w:val="6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男职工人数</w:t>
            </w:r>
          </w:p>
        </w:tc>
        <w:tc>
          <w:tcPr>
            <w:tcW w:w="1410" w:type="dxa"/>
            <w:gridSpan w:val="3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女职工人数</w:t>
            </w:r>
          </w:p>
        </w:tc>
        <w:tc>
          <w:tcPr>
            <w:tcW w:w="710" w:type="dxa"/>
            <w:gridSpan w:val="4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gridSpan w:val="4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50岁以下</w:t>
            </w:r>
          </w:p>
        </w:tc>
        <w:tc>
          <w:tcPr>
            <w:tcW w:w="1090" w:type="dxa"/>
            <w:gridSpan w:val="5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50-60岁</w:t>
            </w:r>
          </w:p>
        </w:tc>
        <w:tc>
          <w:tcPr>
            <w:tcW w:w="1110" w:type="dxa"/>
            <w:gridSpan w:val="3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60岁以上</w:t>
            </w:r>
          </w:p>
        </w:tc>
        <w:tc>
          <w:tcPr>
            <w:tcW w:w="1130" w:type="dxa"/>
            <w:gridSpan w:val="5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平均年龄</w:t>
            </w:r>
          </w:p>
        </w:tc>
        <w:tc>
          <w:tcPr>
            <w:tcW w:w="1140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spacing w:val="-20"/>
                <w:sz w:val="18"/>
                <w:szCs w:val="18"/>
                <w:u w:val="none"/>
                <w:vertAlign w:val="baseline"/>
                <w:lang w:val="en-US" w:eastAsia="zh-CN"/>
              </w:rPr>
              <w:t>高中及以下</w:t>
            </w:r>
          </w:p>
        </w:tc>
        <w:tc>
          <w:tcPr>
            <w:tcW w:w="1292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gridSpan w:val="3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0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78" w:type="dxa"/>
            <w:gridSpan w:val="3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gridSpan w:val="6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gridSpan w:val="3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10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gridSpan w:val="4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gridSpan w:val="5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gridSpan w:val="3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gridSpan w:val="5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2" w:type="dxa"/>
            <w:gridSpan w:val="10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物业职工来源</w:t>
            </w:r>
          </w:p>
        </w:tc>
        <w:tc>
          <w:tcPr>
            <w:tcW w:w="1950" w:type="dxa"/>
            <w:gridSpan w:val="9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职工工资情况</w:t>
            </w:r>
          </w:p>
        </w:tc>
        <w:tc>
          <w:tcPr>
            <w:tcW w:w="9080" w:type="dxa"/>
            <w:gridSpan w:val="32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职工缴纳保险情况</w:t>
            </w:r>
          </w:p>
        </w:tc>
        <w:tc>
          <w:tcPr>
            <w:tcW w:w="762" w:type="dxa"/>
            <w:vMerge w:val="restart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困难职工人数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02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城镇退休人员</w:t>
            </w:r>
          </w:p>
        </w:tc>
        <w:tc>
          <w:tcPr>
            <w:tcW w:w="780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进城务工人员</w:t>
            </w:r>
          </w:p>
        </w:tc>
        <w:tc>
          <w:tcPr>
            <w:tcW w:w="1130" w:type="dxa"/>
            <w:gridSpan w:val="4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原城镇40、50人员</w:t>
            </w:r>
          </w:p>
        </w:tc>
        <w:tc>
          <w:tcPr>
            <w:tcW w:w="390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其他</w:t>
            </w:r>
          </w:p>
        </w:tc>
        <w:tc>
          <w:tcPr>
            <w:tcW w:w="590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最高工资</w:t>
            </w:r>
          </w:p>
        </w:tc>
        <w:tc>
          <w:tcPr>
            <w:tcW w:w="680" w:type="dxa"/>
            <w:gridSpan w:val="3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最低工资</w:t>
            </w:r>
          </w:p>
        </w:tc>
        <w:tc>
          <w:tcPr>
            <w:tcW w:w="680" w:type="dxa"/>
            <w:gridSpan w:val="4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平均工资</w:t>
            </w:r>
          </w:p>
        </w:tc>
        <w:tc>
          <w:tcPr>
            <w:tcW w:w="2260" w:type="dxa"/>
            <w:gridSpan w:val="6"/>
          </w:tcPr>
          <w:p>
            <w:pPr>
              <w:jc w:val="center"/>
              <w:rPr>
                <w:rFonts w:hint="eastAsia" w:eastAsiaTheme="minorEastAsia"/>
                <w:b/>
                <w:bCs/>
                <w:spacing w:val="-6"/>
                <w:sz w:val="15"/>
                <w:szCs w:val="15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spacing w:val="-6"/>
                <w:sz w:val="15"/>
                <w:szCs w:val="15"/>
                <w:u w:val="none"/>
                <w:vertAlign w:val="baseline"/>
                <w:lang w:val="en-US" w:eastAsia="zh-CN"/>
              </w:rPr>
              <w:t>缴纳养老保险人数</w:t>
            </w:r>
          </w:p>
        </w:tc>
        <w:tc>
          <w:tcPr>
            <w:tcW w:w="3330" w:type="dxa"/>
            <w:gridSpan w:val="14"/>
          </w:tcPr>
          <w:p>
            <w:pPr>
              <w:jc w:val="center"/>
              <w:rPr>
                <w:rFonts w:hint="eastAsia" w:eastAsiaTheme="minorEastAsia"/>
                <w:b/>
                <w:bCs/>
                <w:spacing w:val="-6"/>
                <w:sz w:val="15"/>
                <w:szCs w:val="15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spacing w:val="-6"/>
                <w:sz w:val="15"/>
                <w:szCs w:val="15"/>
                <w:u w:val="none"/>
                <w:vertAlign w:val="baseline"/>
                <w:lang w:val="en-US" w:eastAsia="zh-CN"/>
              </w:rPr>
              <w:t>缴纳医疗保险人数</w:t>
            </w:r>
          </w:p>
        </w:tc>
        <w:tc>
          <w:tcPr>
            <w:tcW w:w="780" w:type="dxa"/>
            <w:gridSpan w:val="3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b/>
                <w:bCs/>
                <w:spacing w:val="-11"/>
                <w:sz w:val="15"/>
                <w:szCs w:val="15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spacing w:val="-11"/>
                <w:sz w:val="15"/>
                <w:szCs w:val="15"/>
                <w:u w:val="none"/>
                <w:vertAlign w:val="baseline"/>
                <w:lang w:val="en-US" w:eastAsia="zh-CN"/>
              </w:rPr>
              <w:t>缴纳工伤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b/>
                <w:bCs/>
                <w:spacing w:val="-11"/>
                <w:sz w:val="15"/>
                <w:szCs w:val="15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spacing w:val="-11"/>
                <w:sz w:val="15"/>
                <w:szCs w:val="15"/>
                <w:u w:val="none"/>
                <w:vertAlign w:val="baseline"/>
                <w:lang w:val="en-US" w:eastAsia="zh-CN"/>
              </w:rPr>
              <w:t>保险人数</w:t>
            </w:r>
          </w:p>
        </w:tc>
        <w:tc>
          <w:tcPr>
            <w:tcW w:w="820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b/>
                <w:bCs/>
                <w:spacing w:val="-11"/>
                <w:sz w:val="15"/>
                <w:szCs w:val="15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spacing w:val="-11"/>
                <w:sz w:val="15"/>
                <w:szCs w:val="15"/>
                <w:u w:val="none"/>
                <w:vertAlign w:val="baseline"/>
                <w:lang w:val="en-US" w:eastAsia="zh-CN"/>
              </w:rPr>
              <w:t>缴纳失业保险人数</w:t>
            </w:r>
          </w:p>
        </w:tc>
        <w:tc>
          <w:tcPr>
            <w:tcW w:w="820" w:type="dxa"/>
            <w:gridSpan w:val="3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b/>
                <w:bCs/>
                <w:spacing w:val="-11"/>
                <w:sz w:val="15"/>
                <w:szCs w:val="15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spacing w:val="-11"/>
                <w:sz w:val="15"/>
                <w:szCs w:val="15"/>
                <w:u w:val="none"/>
                <w:vertAlign w:val="baseline"/>
                <w:lang w:val="en-US" w:eastAsia="zh-CN"/>
              </w:rPr>
              <w:t>缴纳生育保险人数</w:t>
            </w:r>
          </w:p>
        </w:tc>
        <w:tc>
          <w:tcPr>
            <w:tcW w:w="760" w:type="dxa"/>
            <w:gridSpan w:val="3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b/>
                <w:bCs/>
                <w:spacing w:val="-11"/>
                <w:sz w:val="15"/>
                <w:szCs w:val="15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spacing w:val="-11"/>
                <w:sz w:val="15"/>
                <w:szCs w:val="15"/>
                <w:u w:val="none"/>
                <w:vertAlign w:val="baseline"/>
                <w:lang w:val="en-US" w:eastAsia="zh-CN"/>
              </w:rPr>
              <w:t>缴纳意外保险人数</w:t>
            </w:r>
          </w:p>
        </w:tc>
        <w:tc>
          <w:tcPr>
            <w:tcW w:w="31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b/>
                <w:bCs/>
                <w:spacing w:val="-11"/>
                <w:sz w:val="15"/>
                <w:szCs w:val="15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-11"/>
                <w:sz w:val="15"/>
                <w:szCs w:val="15"/>
                <w:u w:val="none"/>
                <w:vertAlign w:val="baseline"/>
                <w:lang w:val="en-US" w:eastAsia="zh-CN"/>
              </w:rPr>
              <w:t>其他</w:t>
            </w:r>
          </w:p>
        </w:tc>
        <w:tc>
          <w:tcPr>
            <w:tcW w:w="762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80" w:type="dxa"/>
            <w:gridSpan w:val="2"/>
            <w:vMerge w:val="continue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0" w:type="dxa"/>
            <w:gridSpan w:val="4"/>
            <w:vMerge w:val="continue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390" w:type="dxa"/>
            <w:gridSpan w:val="2"/>
            <w:vMerge w:val="continue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590" w:type="dxa"/>
            <w:gridSpan w:val="2"/>
            <w:vMerge w:val="continue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gridSpan w:val="3"/>
            <w:vMerge w:val="continue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gridSpan w:val="4"/>
            <w:vMerge w:val="continue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15"/>
                <w:szCs w:val="15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u w:val="none"/>
                <w:vertAlign w:val="baseline"/>
                <w:lang w:val="en-US" w:eastAsia="zh-CN"/>
              </w:rPr>
              <w:t>城乡居民</w:t>
            </w: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15"/>
                <w:szCs w:val="15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u w:val="none"/>
                <w:vertAlign w:val="baseline"/>
                <w:lang w:val="en-US" w:eastAsia="zh-CN"/>
              </w:rPr>
              <w:t>城镇职工</w:t>
            </w:r>
          </w:p>
        </w:tc>
        <w:tc>
          <w:tcPr>
            <w:tcW w:w="54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15"/>
                <w:szCs w:val="15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u w:val="none"/>
                <w:vertAlign w:val="baseline"/>
                <w:lang w:val="en-US" w:eastAsia="zh-CN"/>
              </w:rPr>
              <w:t>其他</w:t>
            </w:r>
          </w:p>
        </w:tc>
        <w:tc>
          <w:tcPr>
            <w:tcW w:w="86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15"/>
                <w:szCs w:val="15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u w:val="none"/>
                <w:vertAlign w:val="baseline"/>
                <w:lang w:val="en-US" w:eastAsia="zh-CN"/>
              </w:rPr>
              <w:t>城乡居民</w:t>
            </w:r>
          </w:p>
        </w:tc>
        <w:tc>
          <w:tcPr>
            <w:tcW w:w="87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15"/>
                <w:szCs w:val="15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u w:val="none"/>
                <w:vertAlign w:val="baseline"/>
                <w:lang w:val="en-US" w:eastAsia="zh-CN"/>
              </w:rPr>
              <w:t>城镇职工</w:t>
            </w:r>
          </w:p>
        </w:tc>
        <w:tc>
          <w:tcPr>
            <w:tcW w:w="112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15"/>
                <w:szCs w:val="15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spacing w:val="0"/>
                <w:sz w:val="15"/>
                <w:szCs w:val="15"/>
                <w:u w:val="none"/>
                <w:vertAlign w:val="baseline"/>
                <w:lang w:val="en-US" w:eastAsia="zh-CN"/>
              </w:rPr>
              <w:t>灵活就业人员</w:t>
            </w:r>
          </w:p>
        </w:tc>
        <w:tc>
          <w:tcPr>
            <w:tcW w:w="48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b/>
                <w:bCs/>
                <w:spacing w:val="-17"/>
                <w:sz w:val="15"/>
                <w:szCs w:val="15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-17"/>
                <w:sz w:val="15"/>
                <w:szCs w:val="15"/>
                <w:u w:val="none"/>
                <w:vertAlign w:val="baseline"/>
                <w:lang w:val="en-US" w:eastAsia="zh-CN"/>
              </w:rPr>
              <w:t>其他</w:t>
            </w:r>
          </w:p>
        </w:tc>
        <w:tc>
          <w:tcPr>
            <w:tcW w:w="780" w:type="dxa"/>
            <w:gridSpan w:val="3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15"/>
                <w:szCs w:val="15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gridSpan w:val="2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15"/>
                <w:szCs w:val="15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gridSpan w:val="3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15"/>
                <w:szCs w:val="15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gridSpan w:val="3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15"/>
                <w:szCs w:val="15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0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15"/>
                <w:szCs w:val="15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2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15"/>
                <w:szCs w:val="15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0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90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80" w:type="dxa"/>
            <w:gridSpan w:val="3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80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gridSpan w:val="3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gridSpan w:val="5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gridSpan w:val="5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gridSpan w:val="3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gridSpan w:val="3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gridSpan w:val="3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0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2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4" w:type="dxa"/>
            <w:gridSpan w:val="52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职工专业技术等级和职称及工会建设情况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dxa"/>
            <w:gridSpan w:val="7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具有高级技术等级人数</w:t>
            </w:r>
          </w:p>
        </w:tc>
        <w:tc>
          <w:tcPr>
            <w:tcW w:w="2497" w:type="dxa"/>
            <w:gridSpan w:val="11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具有中级技术等级人数</w:t>
            </w:r>
          </w:p>
        </w:tc>
        <w:tc>
          <w:tcPr>
            <w:tcW w:w="2828" w:type="dxa"/>
            <w:gridSpan w:val="10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具有初级技术等级人数</w:t>
            </w:r>
          </w:p>
        </w:tc>
        <w:tc>
          <w:tcPr>
            <w:tcW w:w="2260" w:type="dxa"/>
            <w:gridSpan w:val="8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具有高级职称人数</w:t>
            </w:r>
          </w:p>
        </w:tc>
        <w:tc>
          <w:tcPr>
            <w:tcW w:w="2380" w:type="dxa"/>
            <w:gridSpan w:val="10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具有中级职称人数</w:t>
            </w:r>
          </w:p>
        </w:tc>
        <w:tc>
          <w:tcPr>
            <w:tcW w:w="2432" w:type="dxa"/>
            <w:gridSpan w:val="6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具有初级职称人数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dxa"/>
            <w:gridSpan w:val="7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97" w:type="dxa"/>
            <w:gridSpan w:val="11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28" w:type="dxa"/>
            <w:gridSpan w:val="10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0" w:type="dxa"/>
            <w:gridSpan w:val="8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80" w:type="dxa"/>
            <w:gridSpan w:val="10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32" w:type="dxa"/>
            <w:gridSpan w:val="6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工会主席人数</w:t>
            </w:r>
          </w:p>
        </w:tc>
        <w:tc>
          <w:tcPr>
            <w:tcW w:w="1520" w:type="dxa"/>
            <w:gridSpan w:val="6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工会干部人数</w:t>
            </w:r>
          </w:p>
        </w:tc>
        <w:tc>
          <w:tcPr>
            <w:tcW w:w="1170" w:type="dxa"/>
            <w:gridSpan w:val="4"/>
            <w:vMerge w:val="restart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建立工会委员会企业数</w:t>
            </w:r>
          </w:p>
        </w:tc>
        <w:tc>
          <w:tcPr>
            <w:tcW w:w="1360" w:type="dxa"/>
            <w:gridSpan w:val="6"/>
            <w:vMerge w:val="restart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建立女职工委员会企业数</w:t>
            </w:r>
          </w:p>
        </w:tc>
        <w:tc>
          <w:tcPr>
            <w:tcW w:w="1210" w:type="dxa"/>
            <w:gridSpan w:val="4"/>
            <w:vMerge w:val="restart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建立经审委员会企业数</w:t>
            </w:r>
          </w:p>
        </w:tc>
        <w:tc>
          <w:tcPr>
            <w:tcW w:w="1400" w:type="dxa"/>
            <w:gridSpan w:val="7"/>
            <w:vMerge w:val="restart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召开职代会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物业企业数</w:t>
            </w:r>
          </w:p>
        </w:tc>
        <w:tc>
          <w:tcPr>
            <w:tcW w:w="1080" w:type="dxa"/>
            <w:gridSpan w:val="3"/>
            <w:vMerge w:val="restart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职代会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召开频次</w:t>
            </w:r>
          </w:p>
        </w:tc>
        <w:tc>
          <w:tcPr>
            <w:tcW w:w="1320" w:type="dxa"/>
            <w:gridSpan w:val="5"/>
            <w:vMerge w:val="restart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实行厂务公开物业企业数</w:t>
            </w:r>
          </w:p>
        </w:tc>
        <w:tc>
          <w:tcPr>
            <w:tcW w:w="1540" w:type="dxa"/>
            <w:gridSpan w:val="4"/>
            <w:vMerge w:val="restart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厂务公开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主要内容</w:t>
            </w:r>
          </w:p>
        </w:tc>
        <w:tc>
          <w:tcPr>
            <w:tcW w:w="1420" w:type="dxa"/>
            <w:gridSpan w:val="5"/>
            <w:vMerge w:val="restart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发放职工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福利企业数</w:t>
            </w:r>
          </w:p>
        </w:tc>
        <w:tc>
          <w:tcPr>
            <w:tcW w:w="1292" w:type="dxa"/>
            <w:gridSpan w:val="4"/>
            <w:vMerge w:val="restart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开展帮扶工作企业数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专职</w:t>
            </w:r>
          </w:p>
        </w:tc>
        <w:tc>
          <w:tcPr>
            <w:tcW w:w="880" w:type="dxa"/>
            <w:gridSpan w:val="3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兼职</w:t>
            </w:r>
          </w:p>
        </w:tc>
        <w:tc>
          <w:tcPr>
            <w:tcW w:w="730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专职</w:t>
            </w:r>
          </w:p>
        </w:tc>
        <w:tc>
          <w:tcPr>
            <w:tcW w:w="790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兼职</w:t>
            </w:r>
          </w:p>
        </w:tc>
        <w:tc>
          <w:tcPr>
            <w:tcW w:w="1170" w:type="dxa"/>
            <w:gridSpan w:val="4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gridSpan w:val="6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gridSpan w:val="4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gridSpan w:val="7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3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gridSpan w:val="5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gridSpan w:val="4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5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gridSpan w:val="4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gridSpan w:val="3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gridSpan w:val="6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gridSpan w:val="7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3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gridSpan w:val="5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5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262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工会组织有固定工作场所企业数</w:t>
            </w:r>
          </w:p>
        </w:tc>
        <w:tc>
          <w:tcPr>
            <w:tcW w:w="2550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工会组织有牌子企业数</w:t>
            </w:r>
          </w:p>
        </w:tc>
        <w:tc>
          <w:tcPr>
            <w:tcW w:w="3320" w:type="dxa"/>
            <w:gridSpan w:val="1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工会组织有工会账户企业数</w:t>
            </w:r>
          </w:p>
        </w:tc>
        <w:tc>
          <w:tcPr>
            <w:tcW w:w="3260" w:type="dxa"/>
            <w:gridSpan w:val="1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工会组织有独立法人资格企业数</w:t>
            </w:r>
          </w:p>
        </w:tc>
        <w:tc>
          <w:tcPr>
            <w:tcW w:w="2502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工会组织有经费企业数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2" w:type="dxa"/>
            <w:gridSpan w:val="11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gridSpan w:val="10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320" w:type="dxa"/>
            <w:gridSpan w:val="12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60" w:type="dxa"/>
            <w:gridSpan w:val="12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2" w:type="dxa"/>
            <w:gridSpan w:val="7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  <w:gridSpan w:val="6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开展技能竞赛企业数</w:t>
            </w:r>
          </w:p>
        </w:tc>
        <w:tc>
          <w:tcPr>
            <w:tcW w:w="2580" w:type="dxa"/>
            <w:gridSpan w:val="11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劳动技能竞赛职工参与率</w:t>
            </w:r>
          </w:p>
        </w:tc>
        <w:tc>
          <w:tcPr>
            <w:tcW w:w="2660" w:type="dxa"/>
            <w:gridSpan w:val="10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开展劳动技能培训企业数</w:t>
            </w:r>
          </w:p>
        </w:tc>
        <w:tc>
          <w:tcPr>
            <w:tcW w:w="2243" w:type="dxa"/>
            <w:gridSpan w:val="8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签订集体合同企业数</w:t>
            </w:r>
          </w:p>
        </w:tc>
        <w:tc>
          <w:tcPr>
            <w:tcW w:w="2597" w:type="dxa"/>
            <w:gridSpan w:val="10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开展工资集体协商企业数</w:t>
            </w:r>
          </w:p>
        </w:tc>
        <w:tc>
          <w:tcPr>
            <w:tcW w:w="2502" w:type="dxa"/>
            <w:gridSpan w:val="7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职工签订劳动合同情况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312" w:type="dxa"/>
            <w:gridSpan w:val="6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gridSpan w:val="11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60" w:type="dxa"/>
            <w:gridSpan w:val="10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43" w:type="dxa"/>
            <w:gridSpan w:val="8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gridSpan w:val="10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签订数</w:t>
            </w:r>
          </w:p>
        </w:tc>
        <w:tc>
          <w:tcPr>
            <w:tcW w:w="1199" w:type="dxa"/>
            <w:gridSpan w:val="3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签订率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  <w:gridSpan w:val="6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gridSpan w:val="11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60" w:type="dxa"/>
            <w:gridSpan w:val="10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43" w:type="dxa"/>
            <w:gridSpan w:val="8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gridSpan w:val="10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gridSpan w:val="3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2" w:type="dxa"/>
            <w:gridSpan w:val="12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盟市物业管理协会数</w:t>
            </w:r>
          </w:p>
        </w:tc>
        <w:tc>
          <w:tcPr>
            <w:tcW w:w="3733" w:type="dxa"/>
            <w:gridSpan w:val="14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盟市建会物业管理协会数</w:t>
            </w:r>
          </w:p>
        </w:tc>
        <w:tc>
          <w:tcPr>
            <w:tcW w:w="3705" w:type="dxa"/>
            <w:gridSpan w:val="14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盟市物业管理协会职工数</w:t>
            </w:r>
          </w:p>
        </w:tc>
        <w:tc>
          <w:tcPr>
            <w:tcW w:w="3764" w:type="dxa"/>
            <w:gridSpan w:val="12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盟市物业管理协会职工入会数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2" w:type="dxa"/>
            <w:gridSpan w:val="12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33" w:type="dxa"/>
            <w:gridSpan w:val="14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05" w:type="dxa"/>
            <w:gridSpan w:val="14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64" w:type="dxa"/>
            <w:gridSpan w:val="12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C043B"/>
    <w:rsid w:val="584C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2021-06-03T06:43:00Z</dcterms:created>
  <dc:creator>黄磊</dc:creator>
  <cp:lastModifiedBy>黄磊</cp:lastModifiedBy>
  <dcterms:modified xsi:type="dcterms:W3CDTF">2021-06-03T06:43:25Z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76BCBF9D842A435ABF07B95135238320</vt:lpwstr>
  </property>
</Properties>
</file>