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36"/>
          <w:szCs w:val="36"/>
        </w:rPr>
      </w:pPr>
      <w:bookmarkStart w:id="0" w:name="_GoBack"/>
      <w:r>
        <w:rPr>
          <w:sz w:val="36"/>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-297815</wp:posOffset>
                </wp:positionV>
                <wp:extent cx="638175" cy="323850"/>
                <wp:effectExtent l="0" t="0" r="9525" b="0"/>
                <wp:wrapNone/>
                <wp:docPr id="2" name="文本框 2"/>
                <wp:cNvGraphicFramePr/>
                <a:graphic xmlns:a="http://schemas.openxmlformats.org/drawingml/2006/main">
                  <a:graphicData uri="http://schemas.microsoft.com/office/word/2010/wordprocessingShape">
                    <wps:wsp>
                      <wps:cNvSpPr txBox="1"/>
                      <wps:spPr>
                        <a:xfrm>
                          <a:off x="1137285" y="616585"/>
                          <a:ext cx="638175" cy="3238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附件：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5pt;margin-top:-23.45pt;height:25.5pt;width:50.25pt;z-index:251660288;mso-width-relative:page;mso-height-relative:page;" fillcolor="#FFFFFF [3201]" filled="t" stroked="f" coordsize="21600,21600" o:gfxdata="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QqNeTNIAAAAGAQAA&#10;DwAAAAAAAAABACAAAAAiAAAAZHJzL2Rvd25yZXYueG1sUEsBAhQAFAAAAAgAh07iQO+fYvtYAgAA&#10;mQQAAA4AAAAAAAAAAQAgAAAAIQEAAGRycy9lMm9Eb2MueG1sUEsFBgAAAAAGAAYAWQEAAOsFAAAA&#10;AA==&#10;">
                <v:fill on="t" focussize="0,0"/>
                <v:stroke on="f" weight="0.5pt"/>
                <v:imagedata o:title=""/>
                <o:lock v:ext="edit" aspectratio="f"/>
                <v:textbox>
                  <w:txbxContent>
                    <w:p>
                      <w:pPr>
                        <w:rPr>
                          <w:rFonts w:hint="eastAsia" w:eastAsia="宋体"/>
                          <w:lang w:val="en-US" w:eastAsia="zh-CN"/>
                        </w:rPr>
                      </w:pPr>
                      <w:r>
                        <w:rPr>
                          <w:rFonts w:hint="eastAsia"/>
                          <w:lang w:val="en-US" w:eastAsia="zh-CN"/>
                        </w:rPr>
                        <w:t>附件：</w:t>
                      </w:r>
                    </w:p>
                  </w:txbxContent>
                </v:textbox>
              </v:shape>
            </w:pict>
          </mc:Fallback>
        </mc:AlternateContent>
      </w:r>
      <w:r>
        <w:rPr>
          <w:rFonts w:hint="eastAsia" w:asciiTheme="majorEastAsia" w:hAnsiTheme="majorEastAsia" w:eastAsiaTheme="majorEastAsia" w:cstheme="majorEastAsia"/>
          <w:b/>
          <w:bCs/>
          <w:sz w:val="36"/>
          <w:szCs w:val="36"/>
        </w:rPr>
        <w:t>内蒙古自治区物业管理协会专家库专家推荐登记表</w:t>
      </w:r>
    </w:p>
    <w:bookmarkEnd w:id="0"/>
    <w:p>
      <w:pPr>
        <w:jc w:val="center"/>
        <w:rPr>
          <w:rFonts w:hint="eastAsia" w:asciiTheme="majorEastAsia" w:hAnsiTheme="majorEastAsia" w:eastAsiaTheme="majorEastAsia" w:cstheme="majorEastAsia"/>
          <w:b/>
          <w:bCs/>
          <w:sz w:val="18"/>
          <w:szCs w:val="18"/>
        </w:rPr>
      </w:pP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853"/>
        <w:gridCol w:w="851"/>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姓</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rPr>
              <w:t>名</w:t>
            </w:r>
          </w:p>
        </w:tc>
        <w:tc>
          <w:tcPr>
            <w:tcW w:w="1704" w:type="dxa"/>
            <w:vAlign w:val="center"/>
          </w:tcPr>
          <w:p>
            <w:pPr>
              <w:jc w:val="center"/>
              <w:rPr>
                <w:rFonts w:hint="eastAsia" w:asciiTheme="minorEastAsia" w:hAnsiTheme="minorEastAsia" w:eastAsiaTheme="minorEastAsia" w:cstheme="minorEastAsia"/>
                <w:sz w:val="24"/>
                <w:szCs w:val="24"/>
                <w:vertAlign w:val="baseline"/>
              </w:rPr>
            </w:pPr>
          </w:p>
        </w:tc>
        <w:tc>
          <w:tcPr>
            <w:tcW w:w="1704" w:type="dxa"/>
            <w:gridSpan w:val="2"/>
            <w:vAlign w:val="center"/>
          </w:tcPr>
          <w:p>
            <w:pPr>
              <w:jc w:val="cente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性</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rPr>
              <w:t>别</w:t>
            </w:r>
          </w:p>
        </w:tc>
        <w:tc>
          <w:tcPr>
            <w:tcW w:w="1705" w:type="dxa"/>
            <w:vAlign w:val="center"/>
          </w:tcPr>
          <w:p>
            <w:pPr>
              <w:jc w:val="center"/>
              <w:rPr>
                <w:rFonts w:hint="eastAsia" w:asciiTheme="minorEastAsia" w:hAnsiTheme="minorEastAsia" w:eastAsiaTheme="minorEastAsia" w:cstheme="minorEastAsia"/>
                <w:sz w:val="24"/>
                <w:szCs w:val="24"/>
                <w:vertAlign w:val="baseline"/>
              </w:rPr>
            </w:pPr>
          </w:p>
        </w:tc>
        <w:tc>
          <w:tcPr>
            <w:tcW w:w="1705" w:type="dxa"/>
            <w:vMerge w:val="restart"/>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lang w:eastAsia="zh-CN"/>
              </w:rPr>
              <w:t>照</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出生日期</w:t>
            </w:r>
          </w:p>
        </w:tc>
        <w:tc>
          <w:tcPr>
            <w:tcW w:w="1704" w:type="dxa"/>
            <w:vAlign w:val="center"/>
          </w:tcPr>
          <w:p>
            <w:pPr>
              <w:jc w:val="center"/>
              <w:rPr>
                <w:rFonts w:hint="eastAsia" w:asciiTheme="minorEastAsia" w:hAnsiTheme="minorEastAsia" w:eastAsiaTheme="minorEastAsia" w:cstheme="minorEastAsia"/>
                <w:sz w:val="24"/>
                <w:szCs w:val="24"/>
                <w:vertAlign w:val="baseline"/>
              </w:rPr>
            </w:pPr>
          </w:p>
        </w:tc>
        <w:tc>
          <w:tcPr>
            <w:tcW w:w="1704" w:type="dxa"/>
            <w:gridSpan w:val="2"/>
            <w:vAlign w:val="center"/>
          </w:tcPr>
          <w:p>
            <w:pPr>
              <w:jc w:val="cente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籍</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rPr>
              <w:t>贯</w:t>
            </w:r>
          </w:p>
        </w:tc>
        <w:tc>
          <w:tcPr>
            <w:tcW w:w="1705" w:type="dxa"/>
            <w:vAlign w:val="center"/>
          </w:tcPr>
          <w:p>
            <w:pPr>
              <w:jc w:val="center"/>
              <w:rPr>
                <w:rFonts w:hint="eastAsia" w:asciiTheme="minorEastAsia" w:hAnsiTheme="minorEastAsia" w:eastAsiaTheme="minorEastAsia" w:cstheme="minorEastAsia"/>
                <w:sz w:val="24"/>
                <w:szCs w:val="24"/>
                <w:vertAlign w:val="baseline"/>
              </w:rPr>
            </w:pPr>
          </w:p>
        </w:tc>
        <w:tc>
          <w:tcPr>
            <w:tcW w:w="1705" w:type="dxa"/>
            <w:vMerge w:val="continue"/>
            <w:vAlign w:val="center"/>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民</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cstheme="minorEastAsia"/>
                <w:sz w:val="24"/>
                <w:szCs w:val="24"/>
                <w:vertAlign w:val="baseline"/>
                <w:lang w:eastAsia="zh-CN"/>
              </w:rPr>
              <w:t>族</w:t>
            </w:r>
          </w:p>
        </w:tc>
        <w:tc>
          <w:tcPr>
            <w:tcW w:w="1704" w:type="dxa"/>
            <w:vAlign w:val="center"/>
          </w:tcPr>
          <w:p>
            <w:pPr>
              <w:jc w:val="center"/>
              <w:rPr>
                <w:rFonts w:hint="eastAsia" w:asciiTheme="minorEastAsia" w:hAnsiTheme="minorEastAsia" w:eastAsiaTheme="minorEastAsia" w:cstheme="minorEastAsia"/>
                <w:sz w:val="24"/>
                <w:szCs w:val="24"/>
                <w:vertAlign w:val="baseline"/>
              </w:rPr>
            </w:pPr>
          </w:p>
        </w:tc>
        <w:tc>
          <w:tcPr>
            <w:tcW w:w="1704" w:type="dxa"/>
            <w:gridSpan w:val="2"/>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政治面貌</w:t>
            </w:r>
          </w:p>
        </w:tc>
        <w:tc>
          <w:tcPr>
            <w:tcW w:w="1705" w:type="dxa"/>
            <w:vAlign w:val="center"/>
          </w:tcPr>
          <w:p>
            <w:pPr>
              <w:jc w:val="center"/>
              <w:rPr>
                <w:rFonts w:hint="eastAsia" w:asciiTheme="minorEastAsia" w:hAnsiTheme="minorEastAsia" w:eastAsiaTheme="minorEastAsia" w:cstheme="minorEastAsia"/>
                <w:sz w:val="24"/>
                <w:szCs w:val="24"/>
                <w:vertAlign w:val="baseline"/>
              </w:rPr>
            </w:pPr>
          </w:p>
        </w:tc>
        <w:tc>
          <w:tcPr>
            <w:tcW w:w="1705" w:type="dxa"/>
            <w:vMerge w:val="continue"/>
            <w:vAlign w:val="center"/>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rPr>
              <w:t>学</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rPr>
              <w:t>历</w:t>
            </w:r>
          </w:p>
        </w:tc>
        <w:tc>
          <w:tcPr>
            <w:tcW w:w="1704" w:type="dxa"/>
            <w:vAlign w:val="center"/>
          </w:tcPr>
          <w:p>
            <w:pPr>
              <w:jc w:val="center"/>
              <w:rPr>
                <w:rFonts w:hint="eastAsia" w:asciiTheme="minorEastAsia" w:hAnsiTheme="minorEastAsia" w:eastAsiaTheme="minorEastAsia" w:cstheme="minorEastAsia"/>
                <w:sz w:val="24"/>
                <w:szCs w:val="24"/>
                <w:vertAlign w:val="baseline"/>
              </w:rPr>
            </w:pPr>
          </w:p>
        </w:tc>
        <w:tc>
          <w:tcPr>
            <w:tcW w:w="1704" w:type="dxa"/>
            <w:gridSpan w:val="2"/>
            <w:vAlign w:val="center"/>
          </w:tcPr>
          <w:p>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rPr>
              <w:t>专</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rPr>
              <w:t>业</w:t>
            </w:r>
          </w:p>
        </w:tc>
        <w:tc>
          <w:tcPr>
            <w:tcW w:w="1705" w:type="dxa"/>
            <w:vAlign w:val="center"/>
          </w:tcPr>
          <w:p>
            <w:pPr>
              <w:jc w:val="center"/>
              <w:rPr>
                <w:rFonts w:hint="eastAsia" w:asciiTheme="minorEastAsia" w:hAnsiTheme="minorEastAsia" w:eastAsiaTheme="minorEastAsia" w:cstheme="minorEastAsia"/>
                <w:sz w:val="24"/>
                <w:szCs w:val="24"/>
                <w:vertAlign w:val="baseline"/>
              </w:rPr>
            </w:pPr>
          </w:p>
        </w:tc>
        <w:tc>
          <w:tcPr>
            <w:tcW w:w="1705" w:type="dxa"/>
            <w:vMerge w:val="continue"/>
            <w:vAlign w:val="center"/>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身份证号码</w:t>
            </w:r>
          </w:p>
        </w:tc>
        <w:tc>
          <w:tcPr>
            <w:tcW w:w="3408" w:type="dxa"/>
            <w:gridSpan w:val="3"/>
            <w:vAlign w:val="center"/>
          </w:tcPr>
          <w:p>
            <w:pPr>
              <w:jc w:val="center"/>
              <w:rPr>
                <w:rFonts w:hint="eastAsia" w:asciiTheme="minorEastAsia" w:hAnsiTheme="minorEastAsia" w:eastAsiaTheme="minorEastAsia" w:cstheme="minorEastAsia"/>
                <w:sz w:val="24"/>
                <w:szCs w:val="24"/>
                <w:vertAlign w:val="baseline"/>
              </w:rPr>
            </w:pPr>
          </w:p>
        </w:tc>
        <w:tc>
          <w:tcPr>
            <w:tcW w:w="1705" w:type="dxa"/>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健康状况</w:t>
            </w:r>
          </w:p>
        </w:tc>
        <w:tc>
          <w:tcPr>
            <w:tcW w:w="1705" w:type="dxa"/>
            <w:vAlign w:val="center"/>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工作单位</w:t>
            </w:r>
          </w:p>
        </w:tc>
        <w:tc>
          <w:tcPr>
            <w:tcW w:w="3408" w:type="dxa"/>
            <w:gridSpan w:val="3"/>
            <w:vAlign w:val="center"/>
          </w:tcPr>
          <w:p>
            <w:pPr>
              <w:jc w:val="center"/>
              <w:rPr>
                <w:rFonts w:hint="eastAsia" w:asciiTheme="minorEastAsia" w:hAnsiTheme="minorEastAsia" w:eastAsiaTheme="minorEastAsia" w:cstheme="minorEastAsia"/>
                <w:sz w:val="24"/>
                <w:szCs w:val="24"/>
                <w:vertAlign w:val="baseline"/>
              </w:rPr>
            </w:pPr>
          </w:p>
        </w:tc>
        <w:tc>
          <w:tcPr>
            <w:tcW w:w="1705" w:type="dxa"/>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职</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cstheme="minorEastAsia"/>
                <w:sz w:val="24"/>
                <w:szCs w:val="24"/>
                <w:vertAlign w:val="baseline"/>
                <w:lang w:eastAsia="zh-CN"/>
              </w:rPr>
              <w:t>务</w:t>
            </w:r>
          </w:p>
        </w:tc>
        <w:tc>
          <w:tcPr>
            <w:tcW w:w="1705" w:type="dxa"/>
            <w:vAlign w:val="center"/>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职</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cstheme="minorEastAsia"/>
                <w:sz w:val="24"/>
                <w:szCs w:val="24"/>
                <w:vertAlign w:val="baseline"/>
                <w:lang w:eastAsia="zh-CN"/>
              </w:rPr>
              <w:t>称</w:t>
            </w:r>
          </w:p>
        </w:tc>
        <w:tc>
          <w:tcPr>
            <w:tcW w:w="1704" w:type="dxa"/>
            <w:vAlign w:val="center"/>
          </w:tcPr>
          <w:p>
            <w:pPr>
              <w:jc w:val="center"/>
              <w:rPr>
                <w:rFonts w:hint="eastAsia" w:asciiTheme="minorEastAsia" w:hAnsiTheme="minorEastAsia" w:eastAsiaTheme="minorEastAsia" w:cstheme="minorEastAsia"/>
                <w:sz w:val="24"/>
                <w:szCs w:val="24"/>
                <w:vertAlign w:val="baseline"/>
              </w:rPr>
            </w:pPr>
          </w:p>
        </w:tc>
        <w:tc>
          <w:tcPr>
            <w:tcW w:w="3409" w:type="dxa"/>
            <w:gridSpan w:val="3"/>
            <w:vAlign w:val="center"/>
          </w:tcPr>
          <w:p>
            <w:pPr>
              <w:jc w:val="center"/>
              <w:rPr>
                <w:rFonts w:hint="eastAsia" w:asciiTheme="minorEastAsia" w:hAnsi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从事物业管理工作年限</w:t>
            </w:r>
          </w:p>
        </w:tc>
        <w:tc>
          <w:tcPr>
            <w:tcW w:w="1705" w:type="dxa"/>
            <w:vAlign w:val="center"/>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通讯地址</w:t>
            </w:r>
          </w:p>
        </w:tc>
        <w:tc>
          <w:tcPr>
            <w:tcW w:w="6818" w:type="dxa"/>
            <w:gridSpan w:val="5"/>
            <w:vAlign w:val="center"/>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704" w:type="dxa"/>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手机号码</w:t>
            </w:r>
          </w:p>
        </w:tc>
        <w:tc>
          <w:tcPr>
            <w:tcW w:w="3408" w:type="dxa"/>
            <w:gridSpan w:val="3"/>
            <w:vAlign w:val="center"/>
          </w:tcPr>
          <w:p>
            <w:pPr>
              <w:jc w:val="center"/>
              <w:rPr>
                <w:rFonts w:hint="eastAsia" w:asciiTheme="minorEastAsia" w:hAnsiTheme="minorEastAsia" w:eastAsiaTheme="minorEastAsia" w:cstheme="minorEastAsia"/>
                <w:sz w:val="24"/>
                <w:szCs w:val="24"/>
                <w:vertAlign w:val="baseline"/>
              </w:rPr>
            </w:pPr>
          </w:p>
        </w:tc>
        <w:tc>
          <w:tcPr>
            <w:tcW w:w="1705" w:type="dxa"/>
            <w:vAlign w:val="center"/>
          </w:tcPr>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微信号</w:t>
            </w:r>
          </w:p>
        </w:tc>
        <w:tc>
          <w:tcPr>
            <w:tcW w:w="1705" w:type="dxa"/>
            <w:vAlign w:val="center"/>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9" w:hRule="atLeast"/>
        </w:trPr>
        <w:tc>
          <w:tcPr>
            <w:tcW w:w="1704" w:type="dxa"/>
            <w:textDirection w:val="tbLrV"/>
            <w:vAlign w:val="bottom"/>
          </w:tcPr>
          <w:p>
            <w:pPr>
              <w:ind w:left="113" w:right="113"/>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lang w:eastAsia="zh-CN"/>
              </w:rPr>
              <w:t>工</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作</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简</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历</w:t>
            </w:r>
            <w:r>
              <w:rPr>
                <w:rFonts w:hint="eastAsia" w:asciiTheme="minorEastAsia" w:hAnsiTheme="minorEastAsia" w:cstheme="minorEastAsia"/>
                <w:sz w:val="24"/>
                <w:szCs w:val="24"/>
                <w:vertAlign w:val="baseline"/>
                <w:lang w:eastAsia="zh-CN"/>
              </w:rPr>
              <w:t>（可附页）</w:t>
            </w:r>
          </w:p>
          <w:p>
            <w:pPr>
              <w:ind w:left="113" w:right="113"/>
              <w:jc w:val="center"/>
              <w:rPr>
                <w:rFonts w:hint="eastAsia" w:asciiTheme="minorEastAsia" w:hAnsiTheme="minorEastAsia" w:eastAsiaTheme="minorEastAsia" w:cstheme="minorEastAsia"/>
                <w:sz w:val="24"/>
                <w:szCs w:val="24"/>
                <w:vertAlign w:val="baseline"/>
                <w:lang w:eastAsia="zh-CN"/>
              </w:rPr>
            </w:pPr>
          </w:p>
        </w:tc>
        <w:tc>
          <w:tcPr>
            <w:tcW w:w="6818" w:type="dxa"/>
            <w:gridSpan w:val="5"/>
            <w:vAlign w:val="bottom"/>
          </w:tcPr>
          <w:p>
            <w:pPr>
              <w:jc w:val="center"/>
              <w:rPr>
                <w:rFonts w:hint="eastAsia" w:asciiTheme="minorEastAsia" w:hAnsiTheme="minorEastAsia" w:eastAsiaTheme="minorEastAsia" w:cstheme="minorEastAsia"/>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9" w:hRule="atLeast"/>
        </w:trPr>
        <w:tc>
          <w:tcPr>
            <w:tcW w:w="4261" w:type="dxa"/>
            <w:gridSpan w:val="3"/>
            <w:vAlign w:val="top"/>
          </w:tcPr>
          <w:p>
            <w:pPr>
              <w:jc w:val="both"/>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申请</w:t>
            </w:r>
            <w:r>
              <w:rPr>
                <w:rFonts w:hint="eastAsia" w:asciiTheme="minorEastAsia" w:hAnsiTheme="minorEastAsia" w:eastAsiaTheme="minorEastAsia" w:cstheme="minorEastAsia"/>
                <w:sz w:val="24"/>
                <w:szCs w:val="24"/>
                <w:vertAlign w:val="baseline"/>
                <w:lang w:eastAsia="zh-CN"/>
              </w:rPr>
              <w:t>人签字</w:t>
            </w:r>
            <w:r>
              <w:rPr>
                <w:rFonts w:hint="eastAsia" w:asciiTheme="minorEastAsia" w:hAnsiTheme="minorEastAsia" w:cstheme="minorEastAsia"/>
                <w:sz w:val="24"/>
                <w:szCs w:val="24"/>
                <w:vertAlign w:val="baseline"/>
                <w:lang w:eastAsia="zh-CN"/>
              </w:rPr>
              <w:t>：</w:t>
            </w:r>
          </w:p>
          <w:p>
            <w:pPr>
              <w:jc w:val="center"/>
              <w:rPr>
                <w:rFonts w:hint="eastAsia" w:asciiTheme="minorEastAsia" w:hAnsiTheme="minorEastAsia" w:eastAsiaTheme="minorEastAsia" w:cstheme="minorEastAsia"/>
                <w:sz w:val="24"/>
                <w:szCs w:val="24"/>
                <w:vertAlign w:val="baseline"/>
                <w:lang w:eastAsia="zh-CN"/>
              </w:rPr>
            </w:pPr>
          </w:p>
          <w:p>
            <w:pPr>
              <w:jc w:val="center"/>
              <w:rPr>
                <w:rFonts w:hint="eastAsia" w:asciiTheme="minorEastAsia" w:hAnsiTheme="minorEastAsia" w:eastAsiaTheme="minorEastAsia" w:cstheme="minorEastAsia"/>
                <w:sz w:val="24"/>
                <w:szCs w:val="24"/>
                <w:vertAlign w:val="baseline"/>
                <w:lang w:eastAsia="zh-CN"/>
              </w:rPr>
            </w:pPr>
          </w:p>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eastAsia="zh-CN"/>
              </w:rPr>
              <w:t>所在单位盖章</w:t>
            </w:r>
          </w:p>
          <w:p>
            <w:pPr>
              <w:jc w:val="center"/>
              <w:rPr>
                <w:rFonts w:hint="eastAsia" w:asciiTheme="minorEastAsia" w:hAnsiTheme="minorEastAsia" w:eastAsiaTheme="minorEastAsia" w:cstheme="minorEastAsia"/>
                <w:sz w:val="24"/>
                <w:szCs w:val="24"/>
                <w:vertAlign w:val="baseline"/>
                <w:lang w:eastAsia="zh-CN"/>
              </w:rPr>
            </w:pPr>
          </w:p>
          <w:p>
            <w:pPr>
              <w:jc w:val="both"/>
              <w:rPr>
                <w:rFonts w:hint="eastAsia" w:asciiTheme="minorEastAsia" w:hAnsiTheme="minorEastAsia" w:eastAsiaTheme="minorEastAsia" w:cstheme="minorEastAsia"/>
                <w:sz w:val="24"/>
                <w:szCs w:val="24"/>
                <w:vertAlign w:val="baseline"/>
                <w:lang w:eastAsia="zh-CN"/>
              </w:rPr>
            </w:pPr>
          </w:p>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年</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月</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日</w:t>
            </w:r>
          </w:p>
        </w:tc>
        <w:tc>
          <w:tcPr>
            <w:tcW w:w="4261" w:type="dxa"/>
            <w:gridSpan w:val="3"/>
            <w:vAlign w:val="top"/>
          </w:tcPr>
          <w:p>
            <w:pPr>
              <w:jc w:val="both"/>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lang w:eastAsia="zh-CN"/>
              </w:rPr>
              <w:t>内蒙古自治区物业管理协会意见</w:t>
            </w:r>
            <w:r>
              <w:rPr>
                <w:rFonts w:hint="eastAsia" w:asciiTheme="minorEastAsia" w:hAnsiTheme="minorEastAsia" w:cstheme="minorEastAsia"/>
                <w:sz w:val="24"/>
                <w:szCs w:val="24"/>
                <w:vertAlign w:val="baseline"/>
                <w:lang w:eastAsia="zh-CN"/>
              </w:rPr>
              <w:t>：</w:t>
            </w:r>
          </w:p>
          <w:p>
            <w:pPr>
              <w:jc w:val="center"/>
              <w:rPr>
                <w:rFonts w:hint="eastAsia" w:asciiTheme="minorEastAsia" w:hAnsiTheme="minorEastAsia" w:eastAsiaTheme="minorEastAsia" w:cstheme="minorEastAsia"/>
                <w:sz w:val="24"/>
                <w:szCs w:val="24"/>
                <w:vertAlign w:val="baseline"/>
                <w:lang w:eastAsia="zh-CN"/>
              </w:rPr>
            </w:pPr>
          </w:p>
          <w:p>
            <w:pPr>
              <w:jc w:val="center"/>
              <w:rPr>
                <w:rFonts w:hint="eastAsia" w:asciiTheme="minorEastAsia" w:hAnsiTheme="minorEastAsia" w:eastAsiaTheme="minorEastAsia" w:cstheme="minorEastAsia"/>
                <w:sz w:val="24"/>
                <w:szCs w:val="24"/>
                <w:vertAlign w:val="baseline"/>
                <w:lang w:eastAsia="zh-CN"/>
              </w:rPr>
            </w:pPr>
          </w:p>
          <w:p>
            <w:pPr>
              <w:jc w:val="center"/>
              <w:rPr>
                <w:rFonts w:hint="eastAsia" w:asciiTheme="minorEastAsia" w:hAnsiTheme="minorEastAsia" w:eastAsiaTheme="minorEastAsia" w:cstheme="minorEastAsia"/>
                <w:sz w:val="24"/>
                <w:szCs w:val="24"/>
                <w:vertAlign w:val="baseline"/>
                <w:lang w:eastAsia="zh-CN"/>
              </w:rPr>
            </w:pPr>
          </w:p>
          <w:p>
            <w:pPr>
              <w:jc w:val="both"/>
              <w:rPr>
                <w:rFonts w:hint="eastAsia" w:asciiTheme="minorEastAsia" w:hAnsiTheme="minorEastAsia" w:eastAsiaTheme="minorEastAsia" w:cstheme="minorEastAsia"/>
                <w:sz w:val="24"/>
                <w:szCs w:val="24"/>
                <w:vertAlign w:val="baseline"/>
                <w:lang w:eastAsia="zh-CN"/>
              </w:rPr>
            </w:pPr>
          </w:p>
          <w:p>
            <w:pPr>
              <w:jc w:val="center"/>
              <w:rPr>
                <w:rFonts w:hint="eastAsia" w:asciiTheme="minorEastAsia" w:hAnsiTheme="minorEastAsia" w:eastAsiaTheme="minorEastAsia" w:cstheme="minorEastAsia"/>
                <w:sz w:val="24"/>
                <w:szCs w:val="24"/>
                <w:vertAlign w:val="baseline"/>
                <w:lang w:eastAsia="zh-CN"/>
              </w:rPr>
            </w:pPr>
          </w:p>
          <w:p>
            <w:pPr>
              <w:jc w:val="cente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年</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月</w:t>
            </w:r>
            <w:r>
              <w:rPr>
                <w:rFonts w:hint="eastAsia" w:asciiTheme="minorEastAsia" w:hAnsiTheme="minorEastAsia" w:cstheme="minorEastAsia"/>
                <w:sz w:val="24"/>
                <w:szCs w:val="24"/>
                <w:vertAlign w:val="baseline"/>
                <w:lang w:val="en-US" w:eastAsia="zh-CN"/>
              </w:rPr>
              <w:t xml:space="preserve">   </w:t>
            </w:r>
            <w:r>
              <w:rPr>
                <w:rFonts w:hint="eastAsia" w:asciiTheme="minorEastAsia" w:hAnsiTheme="minorEastAsia" w:eastAsiaTheme="minorEastAsia" w:cstheme="minorEastAsia"/>
                <w:sz w:val="24"/>
                <w:szCs w:val="24"/>
                <w:vertAlign w:val="baseline"/>
                <w:lang w:eastAsia="zh-CN"/>
              </w:rPr>
              <w:t>日</w:t>
            </w:r>
          </w:p>
        </w:tc>
      </w:tr>
    </w:tbl>
    <w:p>
      <w:r>
        <w:rPr>
          <w:rFonts w:hint="eastAsia"/>
          <w:lang w:eastAsia="zh-CN"/>
        </w:rPr>
        <w:t>备注：此表一式两份，请填表人认真填写并签字后连同其他材料一并邮寄到内蒙古自治区物业管理协会秘书处，联系电话</w:t>
      </w:r>
      <w:r>
        <w:rPr>
          <w:rFonts w:hint="eastAsia"/>
          <w:lang w:val="en-US" w:eastAsia="zh-CN"/>
        </w:rPr>
        <w:t>0471-4921722</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BD0E4C"/>
    <w:rsid w:val="23BD0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2021-06-25T04:16:00Z</dcterms:created>
  <dc:creator>黄磊</dc:creator>
  <cp:lastModifiedBy>黄磊</cp:lastModifiedBy>
  <dcterms:modified xsi:type="dcterms:W3CDTF">2021-06-25T04:22:00Z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8B5E6AF5DE3843D0A089856454568415</vt:lpwstr>
  </property>
</Properties>
</file>