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报考人员信息表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tbl>
      <w:tblPr>
        <w:tblStyle w:val="3"/>
        <w:tblpPr w:leftFromText="180" w:rightFromText="180" w:vertAnchor="text" w:tblpXSpec="center" w:tblpY="205"/>
        <w:tblOverlap w:val="never"/>
        <w:tblW w:w="8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45"/>
        <w:gridCol w:w="1245"/>
        <w:gridCol w:w="1245"/>
        <w:gridCol w:w="990"/>
        <w:gridCol w:w="1350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个人免冠照片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（2寸白底）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联系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文化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before="12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毕业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从事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spacing w:before="12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是否参加过消防职业技能培训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  <w:t>培训等级及取证时间</w:t>
            </w:r>
          </w:p>
        </w:tc>
        <w:tc>
          <w:tcPr>
            <w:tcW w:w="4241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户口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7676" w:type="dxa"/>
            <w:gridSpan w:val="6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86" w:type="dxa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申报鉴定消防职业（或职业方向）</w:t>
            </w:r>
          </w:p>
        </w:tc>
        <w:tc>
          <w:tcPr>
            <w:tcW w:w="3435" w:type="dxa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中级监控方向□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鉴定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3251" w:type="dxa"/>
            <w:gridSpan w:val="2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中级□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706B6120"/>
    <w:rsid w:val="24006A5A"/>
    <w:rsid w:val="706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2024-02-27T09:49:00Z</dcterms:created>
  <dc:creator>黄磊</dc:creator>
  <cp:lastModifiedBy>黄磊</cp:lastModifiedBy>
  <dcterms:modified xsi:type="dcterms:W3CDTF">2024-02-27T09:50:42Z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0C368665A836410C81C5D121EF5022C8_11</vt:lpwstr>
  </property>
</Properties>
</file>